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0C0528" w:rsidRPr="000C0528">
              <w:rPr>
                <w:rFonts w:ascii="Arial" w:hAnsi="Arial" w:cs="Arial"/>
                <w:sz w:val="22"/>
                <w:szCs w:val="22"/>
              </w:rPr>
              <w:t>115/3</w:t>
            </w:r>
            <w:r w:rsidR="009E18B7" w:rsidRPr="000428BB">
              <w:rPr>
                <w:rFonts w:ascii="Arial" w:hAnsi="Arial" w:cs="Arial"/>
                <w:sz w:val="22"/>
                <w:szCs w:val="22"/>
              </w:rPr>
              <w:t xml:space="preserve"> </w:t>
            </w:r>
          </w:p>
          <w:p w:rsidR="009E18B7" w:rsidRPr="000428BB" w:rsidRDefault="009E18B7" w:rsidP="000C0528">
            <w:pPr>
              <w:pStyle w:val="afb"/>
              <w:jc w:val="right"/>
              <w:rPr>
                <w:rFonts w:ascii="Arial" w:hAnsi="Arial" w:cs="Arial"/>
                <w:sz w:val="22"/>
                <w:szCs w:val="22"/>
              </w:rPr>
            </w:pPr>
            <w:r w:rsidRPr="000428BB">
              <w:rPr>
                <w:rFonts w:ascii="Arial" w:hAnsi="Arial" w:cs="Arial"/>
                <w:sz w:val="22"/>
                <w:szCs w:val="22"/>
              </w:rPr>
              <w:t>«</w:t>
            </w:r>
            <w:r w:rsidR="000C0528">
              <w:rPr>
                <w:rFonts w:ascii="Arial" w:hAnsi="Arial" w:cs="Arial"/>
                <w:sz w:val="22"/>
                <w:szCs w:val="22"/>
                <w:lang w:val="en-US"/>
              </w:rPr>
              <w:t xml:space="preserve"> 28 </w:t>
            </w:r>
            <w:r w:rsidRPr="000428BB">
              <w:rPr>
                <w:rFonts w:ascii="Arial" w:hAnsi="Arial" w:cs="Arial"/>
                <w:sz w:val="22"/>
                <w:szCs w:val="22"/>
              </w:rPr>
              <w:t xml:space="preserve">» </w:t>
            </w:r>
            <w:r w:rsidR="000C0528">
              <w:rPr>
                <w:rFonts w:ascii="Arial" w:hAnsi="Arial" w:cs="Arial"/>
                <w:sz w:val="22"/>
                <w:szCs w:val="22"/>
              </w:rPr>
              <w:t xml:space="preserve">декабря 2015 </w:t>
            </w:r>
            <w:r w:rsidRPr="000428BB">
              <w:rPr>
                <w:rFonts w:ascii="Arial" w:hAnsi="Arial" w:cs="Arial"/>
                <w:sz w:val="22"/>
                <w:szCs w:val="22"/>
              </w:rPr>
              <w:t>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Default="009E18B7" w:rsidP="00351A3E">
      <w:pPr>
        <w:rPr>
          <w:rFonts w:cs="Arial"/>
          <w:b/>
          <w:szCs w:val="22"/>
        </w:rPr>
      </w:pPr>
    </w:p>
    <w:p w:rsidR="009B56F3" w:rsidRDefault="009B56F3" w:rsidP="00351A3E">
      <w:pPr>
        <w:rPr>
          <w:rFonts w:cs="Arial"/>
          <w:b/>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61590A">
        <w:rPr>
          <w:rFonts w:cs="Arial"/>
          <w:b/>
          <w:szCs w:val="22"/>
        </w:rPr>
        <w:t>250</w:t>
      </w:r>
      <w:r w:rsidR="001E28D4" w:rsidRPr="000428BB">
        <w:rPr>
          <w:rFonts w:cs="Arial"/>
          <w:b/>
          <w:szCs w:val="22"/>
        </w:rPr>
        <w:t>Т-СН-2015</w:t>
      </w:r>
      <w:r w:rsidRPr="000428BB">
        <w:rPr>
          <w:rFonts w:cs="Arial"/>
          <w:b/>
          <w:szCs w:val="22"/>
        </w:rPr>
        <w:t xml:space="preserve"> от «</w:t>
      </w:r>
      <w:r w:rsidR="000C0528">
        <w:rPr>
          <w:rFonts w:cs="Arial"/>
          <w:b/>
          <w:szCs w:val="22"/>
        </w:rPr>
        <w:t xml:space="preserve"> 28 </w:t>
      </w:r>
      <w:r w:rsidRPr="000428BB">
        <w:rPr>
          <w:rFonts w:cs="Arial"/>
          <w:b/>
          <w:szCs w:val="22"/>
        </w:rPr>
        <w:t xml:space="preserve">» </w:t>
      </w:r>
      <w:r w:rsidR="000C0528">
        <w:rPr>
          <w:rFonts w:cs="Arial"/>
          <w:b/>
          <w:szCs w:val="22"/>
        </w:rPr>
        <w:t>декабря</w:t>
      </w:r>
      <w:r w:rsidRPr="000428BB">
        <w:rPr>
          <w:rFonts w:cs="Arial"/>
          <w:b/>
          <w:szCs w:val="22"/>
        </w:rPr>
        <w:t xml:space="preserve">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61590A" w:rsidRPr="009B56F3" w:rsidRDefault="0061590A" w:rsidP="001804A3">
      <w:pPr>
        <w:pStyle w:val="afb"/>
        <w:ind w:firstLine="708"/>
        <w:jc w:val="both"/>
        <w:rPr>
          <w:rFonts w:ascii="Arial" w:hAnsi="Arial" w:cs="Arial"/>
          <w:b/>
          <w:bCs/>
          <w:sz w:val="22"/>
          <w:szCs w:val="22"/>
        </w:rPr>
      </w:pPr>
      <w:r w:rsidRPr="0061590A">
        <w:rPr>
          <w:rFonts w:ascii="Arial" w:hAnsi="Arial" w:cs="Arial"/>
          <w:b/>
          <w:bCs/>
          <w:sz w:val="22"/>
          <w:szCs w:val="22"/>
        </w:rPr>
        <w:t>Емкость подземная горизонтальная дренажная V=5м3 полной заводской готовности ЕП-5-1600-3</w:t>
      </w:r>
    </w:p>
    <w:p w:rsidR="0061590A" w:rsidRPr="009B56F3" w:rsidRDefault="0061590A" w:rsidP="001804A3">
      <w:pPr>
        <w:pStyle w:val="afb"/>
        <w:ind w:firstLine="708"/>
        <w:jc w:val="both"/>
        <w:rPr>
          <w:rFonts w:ascii="Arial" w:hAnsi="Arial" w:cs="Arial"/>
          <w:b/>
          <w:bCs/>
          <w:sz w:val="22"/>
          <w:szCs w:val="22"/>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9B56F3">
        <w:rPr>
          <w:rFonts w:ascii="Arial" w:hAnsi="Arial" w:cs="Arial"/>
          <w:b/>
          <w:sz w:val="22"/>
          <w:szCs w:val="22"/>
        </w:rPr>
        <w:t xml:space="preserve">цены </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 xml:space="preserve">соответствия </w:t>
      </w:r>
      <w:r w:rsidRPr="000428BB">
        <w:lastRenderedPageBreak/>
        <w:t>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61590A">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lastRenderedPageBreak/>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 (техническое требование)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324A5B" w:rsidRDefault="00324A5B" w:rsidP="00351A3E">
      <w:pPr>
        <w:ind w:firstLine="708"/>
        <w:jc w:val="both"/>
        <w:rPr>
          <w:rFonts w:cs="Arial"/>
          <w:szCs w:val="22"/>
        </w:rPr>
      </w:pP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24A5B" w:rsidRDefault="00324A5B" w:rsidP="00351A3E">
      <w:pPr>
        <w:ind w:firstLine="708"/>
        <w:jc w:val="both"/>
        <w:rPr>
          <w:rFonts w:cs="Arial"/>
          <w:szCs w:val="22"/>
        </w:rPr>
      </w:pP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61590A">
        <w:rPr>
          <w:rFonts w:cs="Arial"/>
        </w:rPr>
        <w:t>250</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0C0528">
        <w:rPr>
          <w:rFonts w:cs="Arial"/>
          <w:b/>
          <w:szCs w:val="22"/>
        </w:rPr>
        <w:t xml:space="preserve"> 29 </w:t>
      </w:r>
      <w:r w:rsidRPr="000428BB">
        <w:rPr>
          <w:rFonts w:cs="Arial"/>
          <w:b/>
          <w:szCs w:val="22"/>
        </w:rPr>
        <w:t xml:space="preserve">» </w:t>
      </w:r>
      <w:r w:rsidR="000C0528">
        <w:rPr>
          <w:rFonts w:cs="Arial"/>
          <w:b/>
          <w:szCs w:val="22"/>
        </w:rPr>
        <w:t>декабря 2015</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384983" w:rsidRPr="000C0528">
        <w:rPr>
          <w:rFonts w:cs="Arial"/>
          <w:b/>
          <w:szCs w:val="22"/>
        </w:rPr>
        <w:t xml:space="preserve"> </w:t>
      </w:r>
      <w:r w:rsidR="000C0528">
        <w:rPr>
          <w:rFonts w:cs="Arial"/>
          <w:b/>
          <w:szCs w:val="22"/>
        </w:rPr>
        <w:t>18</w:t>
      </w:r>
      <w:r w:rsidRPr="000428BB">
        <w:rPr>
          <w:rFonts w:cs="Arial"/>
          <w:b/>
          <w:szCs w:val="22"/>
        </w:rPr>
        <w:t>:</w:t>
      </w:r>
      <w:r w:rsidR="000C0528">
        <w:rPr>
          <w:rFonts w:cs="Arial"/>
          <w:b/>
          <w:szCs w:val="22"/>
        </w:rPr>
        <w:t>00</w:t>
      </w:r>
      <w:r w:rsidR="00384983" w:rsidRPr="000C0528">
        <w:rPr>
          <w:rFonts w:cs="Arial"/>
          <w:b/>
          <w:szCs w:val="22"/>
        </w:rPr>
        <w:t xml:space="preserve"> </w:t>
      </w:r>
      <w:proofErr w:type="spellStart"/>
      <w:proofErr w:type="gramStart"/>
      <w:r w:rsidR="00384983">
        <w:rPr>
          <w:rFonts w:cs="Arial"/>
          <w:b/>
          <w:szCs w:val="22"/>
        </w:rPr>
        <w:t>мск</w:t>
      </w:r>
      <w:proofErr w:type="spellEnd"/>
      <w:proofErr w:type="gramEnd"/>
      <w:r w:rsidRPr="000428BB">
        <w:rPr>
          <w:rFonts w:cs="Arial"/>
          <w:b/>
          <w:szCs w:val="22"/>
        </w:rPr>
        <w:t xml:space="preserve"> «</w:t>
      </w:r>
      <w:r w:rsidR="000C0528">
        <w:rPr>
          <w:rFonts w:cs="Arial"/>
          <w:b/>
          <w:szCs w:val="22"/>
        </w:rPr>
        <w:t xml:space="preserve"> 20 </w:t>
      </w:r>
      <w:r w:rsidRPr="000428BB">
        <w:rPr>
          <w:rFonts w:cs="Arial"/>
          <w:b/>
          <w:szCs w:val="22"/>
        </w:rPr>
        <w:t xml:space="preserve">» </w:t>
      </w:r>
      <w:r w:rsidR="000C0528">
        <w:rPr>
          <w:rFonts w:cs="Arial"/>
          <w:b/>
          <w:szCs w:val="22"/>
        </w:rPr>
        <w:t>января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324A5B">
        <w:rPr>
          <w:rFonts w:cs="Arial"/>
          <w:b/>
          <w:szCs w:val="22"/>
        </w:rPr>
        <w:t>марта</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lastRenderedPageBreak/>
        <w:t>Общество ответит на Ваши письменные запросы, касающиеся разъяснений настоящего предл</w:t>
      </w:r>
      <w:r w:rsidR="000C0528">
        <w:rPr>
          <w:rFonts w:cs="Arial"/>
          <w:szCs w:val="22"/>
        </w:rPr>
        <w:t xml:space="preserve">ожения, полученные не позднее « 15 </w:t>
      </w:r>
      <w:r w:rsidR="0007786F">
        <w:rPr>
          <w:rFonts w:cs="Arial"/>
          <w:szCs w:val="22"/>
        </w:rPr>
        <w:t xml:space="preserve">» </w:t>
      </w:r>
      <w:r w:rsidR="000C0528">
        <w:rPr>
          <w:rFonts w:cs="Arial"/>
          <w:szCs w:val="22"/>
        </w:rPr>
        <w:t>января 2015</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Pr="000428BB" w:rsidRDefault="00A5453E" w:rsidP="00351A3E">
      <w:pPr>
        <w:ind w:firstLine="708"/>
        <w:jc w:val="both"/>
        <w:rPr>
          <w:rFonts w:cs="Arial"/>
          <w:b/>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61590A" w:rsidRDefault="0061590A" w:rsidP="00127944">
      <w:pPr>
        <w:jc w:val="both"/>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9" w:history="1">
        <w:r w:rsidRPr="002D2A34">
          <w:rPr>
            <w:rStyle w:val="afe"/>
            <w:rFonts w:cs="Arial"/>
            <w:b/>
            <w:szCs w:val="22"/>
            <w:lang w:val="en-US"/>
          </w:rPr>
          <w:t>FedutinovaSV</w:t>
        </w:r>
        <w:r w:rsidRPr="002D2A34">
          <w:rPr>
            <w:rStyle w:val="afe"/>
            <w:rFonts w:cs="Arial"/>
            <w:b/>
            <w:szCs w:val="22"/>
          </w:rPr>
          <w:t>@</w:t>
        </w:r>
        <w:r w:rsidRPr="002D2A34">
          <w:rPr>
            <w:rStyle w:val="afe"/>
            <w:rFonts w:cs="Arial"/>
            <w:b/>
            <w:szCs w:val="22"/>
            <w:lang w:val="en-US"/>
          </w:rPr>
          <w:t>slavneft</w:t>
        </w:r>
        <w:r w:rsidRPr="002D2A34">
          <w:rPr>
            <w:rStyle w:val="afe"/>
            <w:rFonts w:cs="Arial"/>
            <w:b/>
            <w:szCs w:val="22"/>
          </w:rPr>
          <w:t>.</w:t>
        </w:r>
        <w:proofErr w:type="spellStart"/>
        <w:r w:rsidRPr="002D2A34">
          <w:rPr>
            <w:rStyle w:val="afe"/>
            <w:rFonts w:cs="Arial"/>
            <w:b/>
            <w:szCs w:val="22"/>
            <w:lang w:val="en-US"/>
          </w:rPr>
          <w:t>ru</w:t>
        </w:r>
        <w:proofErr w:type="spellEnd"/>
      </w:hyperlink>
      <w:r w:rsidR="00127944" w:rsidRPr="00127944">
        <w:rPr>
          <w:rFonts w:cs="Arial"/>
          <w:b/>
          <w:color w:val="548DD4" w:themeColor="text2" w:themeTint="99"/>
          <w:szCs w:val="22"/>
        </w:rPr>
        <w:t xml:space="preserve"> +7 (495) </w:t>
      </w:r>
      <w:r w:rsidRPr="0061590A">
        <w:rPr>
          <w:rFonts w:cs="Arial"/>
          <w:b/>
          <w:color w:val="548DD4" w:themeColor="text2" w:themeTint="99"/>
          <w:szCs w:val="22"/>
        </w:rPr>
        <w:t>787-823-48</w:t>
      </w:r>
    </w:p>
    <w:p w:rsidR="00127944" w:rsidRPr="00127944" w:rsidRDefault="00127944" w:rsidP="00127944">
      <w:pPr>
        <w:jc w:val="both"/>
        <w:rPr>
          <w:rFonts w:cs="Arial"/>
          <w:b/>
          <w:color w:val="548DD4" w:themeColor="text2" w:themeTint="99"/>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127944">
      <w:pPr>
        <w:spacing w:line="210" w:lineRule="atLeast"/>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127944">
          <w:rPr>
            <w:rStyle w:val="afe"/>
            <w:rFonts w:cs="Arial"/>
            <w:b/>
            <w:color w:val="548DD4" w:themeColor="text2" w:themeTint="99"/>
            <w:szCs w:val="22"/>
            <w:lang w:val="en-US"/>
          </w:rPr>
          <w:t>tender</w:t>
        </w:r>
        <w:r w:rsidRPr="00127944">
          <w:rPr>
            <w:rStyle w:val="afe"/>
            <w:rFonts w:cs="Arial"/>
            <w:b/>
            <w:color w:val="548DD4" w:themeColor="text2" w:themeTint="99"/>
            <w:szCs w:val="22"/>
          </w:rPr>
          <w:t>@slavneft.ru</w:t>
        </w:r>
      </w:hyperlink>
      <w:r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w:t>
      </w:r>
      <w:r w:rsidRPr="000428BB">
        <w:rPr>
          <w:rFonts w:cs="Arial"/>
          <w:szCs w:val="22"/>
        </w:rPr>
        <w:lastRenderedPageBreak/>
        <w:t xml:space="preserve">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61590A">
        <w:rPr>
          <w:rFonts w:cs="Arial"/>
          <w:szCs w:val="22"/>
        </w:rPr>
        <w:t>250</w:t>
      </w:r>
      <w:r w:rsidR="00362E6F" w:rsidRPr="000428BB">
        <w:rPr>
          <w:rFonts w:cs="Arial"/>
          <w:szCs w:val="22"/>
        </w:rPr>
        <w:t>Т-СН-2015</w:t>
      </w:r>
      <w:r w:rsidRPr="000428BB">
        <w:rPr>
          <w:rFonts w:cs="Arial"/>
        </w:rPr>
        <w:t xml:space="preserve"> от </w:t>
      </w:r>
      <w:r w:rsidR="000C0528">
        <w:rPr>
          <w:rFonts w:cs="Arial"/>
        </w:rPr>
        <w:t>28.12.2015г.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bookmarkStart w:id="0" w:name="_GoBack"/>
      <w:bookmarkEnd w:id="0"/>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0428BB" w:rsidRDefault="00802694" w:rsidP="00C70332">
      <w:pPr>
        <w:pStyle w:val="ConsPlusNormal"/>
        <w:widowControl/>
        <w:ind w:firstLine="0"/>
        <w:jc w:val="both"/>
        <w:rPr>
          <w:rFonts w:ascii="Arial" w:hAnsi="Arial" w:cs="Arial"/>
          <w:sz w:val="24"/>
          <w:szCs w:val="24"/>
        </w:rPr>
      </w:pPr>
      <w:proofErr w:type="spellStart"/>
      <w:r>
        <w:rPr>
          <w:rFonts w:ascii="Arial" w:hAnsi="Arial" w:cs="Arial"/>
          <w:sz w:val="24"/>
          <w:szCs w:val="24"/>
        </w:rPr>
        <w:t>И.о</w:t>
      </w:r>
      <w:proofErr w:type="spellEnd"/>
      <w:r>
        <w:rPr>
          <w:rFonts w:ascii="Arial" w:hAnsi="Arial" w:cs="Arial"/>
          <w:sz w:val="24"/>
          <w:szCs w:val="24"/>
        </w:rPr>
        <w:t xml:space="preserve">. </w:t>
      </w:r>
      <w:r w:rsidR="00926F3D" w:rsidRPr="000428BB">
        <w:rPr>
          <w:rFonts w:ascii="Arial" w:hAnsi="Arial" w:cs="Arial"/>
          <w:sz w:val="24"/>
          <w:szCs w:val="24"/>
        </w:rPr>
        <w:t>Начальник</w:t>
      </w:r>
      <w:r>
        <w:rPr>
          <w:rFonts w:ascii="Arial" w:hAnsi="Arial" w:cs="Arial"/>
          <w:sz w:val="24"/>
          <w:szCs w:val="24"/>
        </w:rPr>
        <w:t>а</w:t>
      </w:r>
      <w:r w:rsidR="00926F3D" w:rsidRPr="000428BB">
        <w:rPr>
          <w:rFonts w:ascii="Arial" w:hAnsi="Arial" w:cs="Arial"/>
          <w:sz w:val="24"/>
          <w:szCs w:val="24"/>
        </w:rPr>
        <w:t xml:space="preserve"> ДЗМТР                                 </w:t>
      </w:r>
      <w:r w:rsidR="00B873B2" w:rsidRPr="000428BB">
        <w:rPr>
          <w:rFonts w:ascii="Arial" w:hAnsi="Arial" w:cs="Arial"/>
          <w:sz w:val="24"/>
          <w:szCs w:val="24"/>
        </w:rPr>
        <w:t xml:space="preserve">                       </w:t>
      </w:r>
      <w:r>
        <w:rPr>
          <w:rFonts w:ascii="Arial" w:hAnsi="Arial" w:cs="Arial"/>
          <w:sz w:val="24"/>
          <w:szCs w:val="24"/>
        </w:rPr>
        <w:tab/>
        <w:t>Е.А. Рожнова</w:t>
      </w:r>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C0528"/>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84983"/>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90A"/>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FedutinovaS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24548-F825-4A37-A890-63833611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6</Pages>
  <Words>2491</Words>
  <Characters>14204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217</cp:revision>
  <cp:lastPrinted>2015-12-11T08:21:00Z</cp:lastPrinted>
  <dcterms:created xsi:type="dcterms:W3CDTF">2015-09-18T11:01:00Z</dcterms:created>
  <dcterms:modified xsi:type="dcterms:W3CDTF">2015-12-29T11:47:00Z</dcterms:modified>
</cp:coreProperties>
</file>